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sarbeiten am Brückenbauwerk 055 Oestricher Holt, Arbeits- und Schutzgerüs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eines Arbeits- und Schutzgerüste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